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9" w:rsidRDefault="00FB3C19" w:rsidP="00FB3C19">
      <w:pPr>
        <w:jc w:val="center"/>
        <w:rPr>
          <w:rFonts w:ascii="Times New Roman" w:hAnsi="Times New Roman"/>
          <w:sz w:val="20"/>
          <w:szCs w:val="20"/>
        </w:rPr>
      </w:pPr>
    </w:p>
    <w:p w:rsidR="00FB3C19" w:rsidRDefault="00FB3C19" w:rsidP="00FB3C19">
      <w:pPr>
        <w:jc w:val="center"/>
        <w:rPr>
          <w:rFonts w:ascii="Times New Roman" w:hAnsi="Times New Roman"/>
          <w:b/>
          <w:sz w:val="24"/>
          <w:szCs w:val="24"/>
        </w:rPr>
      </w:pPr>
      <w:r w:rsidRPr="00940967">
        <w:rPr>
          <w:rFonts w:ascii="Times New Roman" w:hAnsi="Times New Roman"/>
          <w:b/>
          <w:sz w:val="24"/>
          <w:szCs w:val="24"/>
        </w:rPr>
        <w:t>ИНФОРМАЦИЯ</w:t>
      </w:r>
    </w:p>
    <w:p w:rsidR="00FB3C19" w:rsidRPr="00940967" w:rsidRDefault="00EF0549" w:rsidP="00FB3C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ПЕРЕЧНЕ СВЕДЕНИЙ,</w:t>
      </w:r>
      <w:r w:rsidR="00FB3C19">
        <w:rPr>
          <w:rFonts w:ascii="Times New Roman" w:hAnsi="Times New Roman"/>
          <w:b/>
          <w:sz w:val="24"/>
          <w:szCs w:val="24"/>
        </w:rPr>
        <w:t xml:space="preserve"> НАПРАВЛЕННЫХ В СОСТАВЕ ЗАПРОСА О ПРЕДОСТАВЛЕНИИ ТЕХНИЧЕСКИХ УСЛОВИЙ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F33ED1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762CDD">
        <w:rPr>
          <w:rFonts w:ascii="Times New Roman" w:hAnsi="Times New Roman" w:cs="Times New Roman"/>
          <w:b/>
          <w:sz w:val="24"/>
          <w:szCs w:val="24"/>
        </w:rPr>
        <w:t>Запрос о предоставлении должен содержать:</w:t>
      </w:r>
    </w:p>
    <w:p w:rsidR="00F33ED1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7C55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97C55" w:rsidRPr="005C6009">
        <w:rPr>
          <w:rFonts w:ascii="Times New Roman" w:hAnsi="Times New Roman" w:cs="Times New Roman"/>
          <w:sz w:val="24"/>
        </w:rPr>
        <w:t>Запрос о предоставлении ТУ на проектирование присоединения объекта к системе магистральных газопроводов должен содержать:</w:t>
      </w:r>
    </w:p>
    <w:p w:rsidR="00F33ED1" w:rsidRPr="005C6009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sz w:val="24"/>
        </w:rPr>
      </w:pP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1.1.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местожительства и почтовый адрес (для физического лица, индивидуального предпринимателя);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1.2. Планируемый срок ввода в эксплуатацию объекта капитального строительства (при приличии соответствующей информации);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1.3. Планируемую величину максимального часового расхода газа (мощности) с разбивкой по месяцам отдельно по различным точкам подключения (если их несколько) с обоснованием необходимости подключения нескольких точек;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1.4. Информацию о включении присоединяемого объекта в инвестиционную программу (ведомственные, государственные и т.д.)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B97C55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2. Запрос о предоставлении ТУ на проектирование или строительство объектов, пересекающих или следующих вдоль магистральных газопроводов, газопроводов-отводов должен содержать:</w:t>
      </w:r>
    </w:p>
    <w:p w:rsidR="00F33ED1" w:rsidRPr="005C6009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</w:rPr>
        <w:t>2.1. Полное и сокращенное (при наличии) наименования заявителя, его организационно-</w:t>
      </w:r>
      <w:r w:rsidRPr="005C6009">
        <w:rPr>
          <w:rFonts w:ascii="Times New Roman" w:hAnsi="Times New Roman" w:cs="Times New Roman"/>
          <w:sz w:val="24"/>
          <w:szCs w:val="24"/>
        </w:rPr>
        <w:t>правовую форму, местонахождение и почтовый адрес (для юридического лица) либо фамилию, имя, отчество, местожительства и почтовый адрес (для физического лица, индивидуального предпринимателя);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>2.2. Планируемый срок ввода в эксплуатацию объекта капитального строительства (при приличии соответствующей информации);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>2.3. Технические характеристики соответствующих коммуникаций;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>2.4. Описание метода производства работ;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 xml:space="preserve">2.5. Проектная или рабочая документация; </w:t>
      </w:r>
    </w:p>
    <w:p w:rsidR="00B97C55" w:rsidRPr="005C6009" w:rsidRDefault="00B97C55" w:rsidP="00B97C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7C55" w:rsidRDefault="00F33ED1" w:rsidP="00B97C5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DD">
        <w:rPr>
          <w:rFonts w:ascii="Times New Roman" w:hAnsi="Times New Roman" w:cs="Times New Roman"/>
          <w:b/>
          <w:sz w:val="24"/>
          <w:szCs w:val="24"/>
        </w:rPr>
        <w:t>К запросу о предоставлении технических условий прилагаются следующие документы:</w:t>
      </w:r>
    </w:p>
    <w:p w:rsidR="00F33ED1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</w:p>
    <w:p w:rsidR="00B97C55" w:rsidRPr="005C6009" w:rsidRDefault="00B97C55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 Копии правоустанавливающих документов на земельный участок, на котором располагается (планирует расположение) принадлежащий заявителю объект капитального строительства (далее – земельный участок), а в случае отсутствия правоустанавливающих документов на земельный участок при осуществлении строительства – копия схемы расположения земельного участка или земельный участок на кадастровом плане территорий, утвержденной</w:t>
      </w:r>
      <w:r w:rsidRPr="005C6009">
        <w:rPr>
          <w:rFonts w:ascii="Times New Roman" w:hAnsi="Times New Roman" w:cs="Times New Roman"/>
          <w:sz w:val="24"/>
        </w:rPr>
        <w:tab/>
        <w:t>уполномоченным органом исполнительной власти (администрацией улуса, района) либо Соглашение о намерении строительства.</w:t>
      </w:r>
    </w:p>
    <w:p w:rsidR="00B97C55" w:rsidRDefault="00B97C55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lastRenderedPageBreak/>
        <w:t>2. Ситуационный план, при наличии географические координаты объекта или мест(а) пересечения с МГ, ГО;</w:t>
      </w:r>
    </w:p>
    <w:p w:rsidR="00F33ED1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 w:rsidRPr="00762CDD">
        <w:rPr>
          <w:rFonts w:ascii="Times New Roman" w:hAnsi="Times New Roman" w:cs="Times New Roman"/>
          <w:sz w:val="24"/>
          <w:szCs w:val="24"/>
        </w:rPr>
        <w:t>3. Расчет планируемого максимального часового расхода газа;</w:t>
      </w:r>
    </w:p>
    <w:p w:rsidR="00B97C55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97C55" w:rsidRPr="005C6009">
        <w:rPr>
          <w:rFonts w:ascii="Times New Roman" w:hAnsi="Times New Roman" w:cs="Times New Roman"/>
          <w:sz w:val="24"/>
        </w:rPr>
        <w:t>.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B97C55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B97C55" w:rsidRPr="005C6009">
        <w:rPr>
          <w:rFonts w:ascii="Times New Roman" w:hAnsi="Times New Roman" w:cs="Times New Roman"/>
          <w:sz w:val="24"/>
        </w:rPr>
        <w:t>.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объекта.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Default="00A50DE9" w:rsidP="00A50DE9">
      <w:pPr>
        <w:pStyle w:val="a3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            </w:t>
      </w:r>
    </w:p>
    <w:bookmarkEnd w:id="0"/>
    <w:p w:rsidR="0024204D" w:rsidRDefault="0024487E"/>
    <w:p w:rsidR="009A1117" w:rsidRDefault="009A1117"/>
    <w:sectPr w:rsidR="009A1117" w:rsidSect="009E67CC">
      <w:footerReference w:type="default" r:id="rId6"/>
      <w:headerReference w:type="firs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7E" w:rsidRDefault="0024487E" w:rsidP="00BE557D">
      <w:r>
        <w:separator/>
      </w:r>
    </w:p>
  </w:endnote>
  <w:endnote w:type="continuationSeparator" w:id="0">
    <w:p w:rsidR="0024487E" w:rsidRDefault="0024487E" w:rsidP="00BE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74945"/>
      <w:docPartObj>
        <w:docPartGallery w:val="Page Numbers (Bottom of Page)"/>
        <w:docPartUnique/>
      </w:docPartObj>
    </w:sdtPr>
    <w:sdtEndPr/>
    <w:sdtContent>
      <w:p w:rsidR="00BE557D" w:rsidRDefault="00BE55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CC">
          <w:rPr>
            <w:noProof/>
          </w:rPr>
          <w:t>2</w:t>
        </w:r>
        <w:r>
          <w:fldChar w:fldCharType="end"/>
        </w:r>
      </w:p>
    </w:sdtContent>
  </w:sdt>
  <w:p w:rsidR="00BE557D" w:rsidRDefault="00BE5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7E" w:rsidRDefault="0024487E" w:rsidP="00BE557D">
      <w:r>
        <w:separator/>
      </w:r>
    </w:p>
  </w:footnote>
  <w:footnote w:type="continuationSeparator" w:id="0">
    <w:p w:rsidR="0024487E" w:rsidRDefault="0024487E" w:rsidP="00BE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alias w:val="Название"/>
      <w:tag w:val=""/>
      <w:id w:val="1116400235"/>
      <w:placeholder>
        <w:docPart w:val="B64BAC1AC5234B6B90A9F9958E213F5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9E67CC" w:rsidRDefault="009E67CC" w:rsidP="009E67CC">
        <w:pPr>
          <w:pStyle w:val="a6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BE557D">
          <w:rPr>
            <w:rFonts w:ascii="Times New Roman" w:hAnsi="Times New Roman"/>
            <w:sz w:val="20"/>
            <w:szCs w:val="20"/>
          </w:rPr>
          <w:t xml:space="preserve">Приложение п.11 </w:t>
        </w:r>
        <w:proofErr w:type="spellStart"/>
        <w:r w:rsidRPr="00BE557D">
          <w:rPr>
            <w:rFonts w:ascii="Times New Roman" w:hAnsi="Times New Roman"/>
            <w:sz w:val="20"/>
            <w:szCs w:val="20"/>
          </w:rPr>
          <w:t>пп</w:t>
        </w:r>
        <w:proofErr w:type="spellEnd"/>
        <w:r w:rsidRPr="00BE557D">
          <w:rPr>
            <w:rFonts w:ascii="Times New Roman" w:hAnsi="Times New Roman"/>
            <w:sz w:val="20"/>
            <w:szCs w:val="20"/>
          </w:rPr>
          <w:t>. «л»</w:t>
        </w:r>
        <w:r>
          <w:rPr>
            <w:rFonts w:ascii="Times New Roman" w:hAnsi="Times New Roman"/>
            <w:sz w:val="20"/>
            <w:szCs w:val="20"/>
          </w:rPr>
          <w:t xml:space="preserve"> </w:t>
        </w:r>
        <w:r w:rsidRPr="00BE557D">
          <w:rPr>
            <w:rFonts w:ascii="Times New Roman" w:hAnsi="Times New Roman"/>
            <w:sz w:val="20"/>
            <w:szCs w:val="20"/>
          </w:rPr>
          <w:t>к Постановлению Правительства РФ № 872 от 29.01.2019г.</w:t>
        </w:r>
      </w:p>
    </w:sdtContent>
  </w:sdt>
  <w:p w:rsidR="009E67CC" w:rsidRPr="009E67CC" w:rsidRDefault="009E67CC" w:rsidP="009E67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24487E"/>
    <w:rsid w:val="00327311"/>
    <w:rsid w:val="00335FBB"/>
    <w:rsid w:val="003B3294"/>
    <w:rsid w:val="004A0E10"/>
    <w:rsid w:val="006E15EB"/>
    <w:rsid w:val="008E4ED3"/>
    <w:rsid w:val="008E7A27"/>
    <w:rsid w:val="009A1117"/>
    <w:rsid w:val="009E67CC"/>
    <w:rsid w:val="00A50DE9"/>
    <w:rsid w:val="00B37005"/>
    <w:rsid w:val="00B97C55"/>
    <w:rsid w:val="00BE557D"/>
    <w:rsid w:val="00C26979"/>
    <w:rsid w:val="00D8042A"/>
    <w:rsid w:val="00DC7A12"/>
    <w:rsid w:val="00EF0549"/>
    <w:rsid w:val="00F33ED1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  <w:style w:type="paragraph" w:styleId="a5">
    <w:name w:val="List Paragraph"/>
    <w:basedOn w:val="a"/>
    <w:uiPriority w:val="34"/>
    <w:qFormat/>
    <w:rsid w:val="00B97C5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57D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57D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E55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4BAC1AC5234B6B90A9F9958E213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AD7EE-D1EB-4035-A624-04CAB4F7958A}"/>
      </w:docPartPr>
      <w:docPartBody>
        <w:p w:rsidR="00000000" w:rsidRDefault="001A64E5" w:rsidP="001A64E5">
          <w:pPr>
            <w:pStyle w:val="B64BAC1AC5234B6B90A9F9958E213F5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A"/>
    <w:rsid w:val="001A64E5"/>
    <w:rsid w:val="00990256"/>
    <w:rsid w:val="00C82DBC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F8469DC704499AE96B824045C7CF2">
    <w:name w:val="ACCF8469DC704499AE96B824045C7CF2"/>
    <w:rsid w:val="00F0510A"/>
  </w:style>
  <w:style w:type="paragraph" w:customStyle="1" w:styleId="B64BAC1AC5234B6B90A9F9958E213F52">
    <w:name w:val="B64BAC1AC5234B6B90A9F9958E213F52"/>
    <w:rsid w:val="001A6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п.11 пп. «л» к Постановлению Правительства РФ № 872 от 29.01.2019г.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п.11 пп. «л» к Постановлению Правительства РФ № 872 от 29.01.2019г.</dc:title>
  <dc:subject/>
  <dc:creator>Миронова Татьяна Михайловна</dc:creator>
  <cp:keywords/>
  <dc:description/>
  <cp:lastModifiedBy>Иванова Виктория Владимировна</cp:lastModifiedBy>
  <cp:revision>3</cp:revision>
  <cp:lastPrinted>2021-01-15T04:33:00Z</cp:lastPrinted>
  <dcterms:created xsi:type="dcterms:W3CDTF">2022-01-12T04:08:00Z</dcterms:created>
  <dcterms:modified xsi:type="dcterms:W3CDTF">2022-01-20T09:06:00Z</dcterms:modified>
</cp:coreProperties>
</file>