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BFC" w:rsidRDefault="00D40BFC" w:rsidP="00D40BFC">
      <w:bookmarkStart w:id="0" w:name="_GoBack"/>
      <w:r>
        <w:t xml:space="preserve">ОБЩИЕ ПРАВИЛА ЭКСПЛУАТАЦИИ ГАЗОВОЙ ПЛИТЫ  </w:t>
      </w:r>
      <w:bookmarkEnd w:id="0"/>
    </w:p>
    <w:p w:rsidR="00D40BFC" w:rsidRDefault="00D40BFC" w:rsidP="00D40BFC">
      <w:r>
        <w:t xml:space="preserve">1. До розжига газовой плиты необходимо проветрить помещение.  </w:t>
      </w:r>
    </w:p>
    <w:p w:rsidR="00D40BFC" w:rsidRDefault="00D40BFC" w:rsidP="00D40BFC">
      <w:r>
        <w:t xml:space="preserve">2. Открыть кран перед плитой.  </w:t>
      </w:r>
    </w:p>
    <w:p w:rsidR="00D40BFC" w:rsidRDefault="00D40BFC" w:rsidP="00D40BFC">
      <w:r>
        <w:t xml:space="preserve">3. Зажечь спичку, поднести ее к горелке плиты. Нажав на ручку крана горелки, открыть его. В аналогичной последовательности зажигается газ на остальных горелках. Для розжига горелок не рекомендуется применять электрические или кремниевые зажигалки.  </w:t>
      </w:r>
    </w:p>
    <w:p w:rsidR="00D40BFC" w:rsidRDefault="00D40BFC" w:rsidP="00D40BFC">
      <w:r>
        <w:t xml:space="preserve">4. Если пламя проскакивает внутрь горелки, то необходимо закрыть кран этой горелки и снова ее зажечь через некоторое время. При нормальном горении газа пламя у горелок отчетливое, спокойное, с голубовато-зеленым оттенком, высотой 2-2,5 см. Высота пламени горелки регулируется поворотом ручки крана горелки. При ненормальном горении газа:  </w:t>
      </w:r>
    </w:p>
    <w:p w:rsidR="00D40BFC" w:rsidRDefault="00D40BFC" w:rsidP="00D40BFC">
      <w:r>
        <w:t xml:space="preserve">• из-за недостатка воздуха - </w:t>
      </w:r>
      <w:proofErr w:type="gramStart"/>
      <w:r>
        <w:t>пламя</w:t>
      </w:r>
      <w:proofErr w:type="gramEnd"/>
      <w:r>
        <w:t xml:space="preserve"> коптящее с желтым оттенком, горение сопровождается выделением угарного газа, опасного для организма человека;  </w:t>
      </w:r>
    </w:p>
    <w:p w:rsidR="00D40BFC" w:rsidRDefault="00D40BFC" w:rsidP="00D40BFC">
      <w:r>
        <w:t xml:space="preserve">• из-за избытка воздуха - пламя стремится оторваться от горелки.  </w:t>
      </w:r>
    </w:p>
    <w:p w:rsidR="00D40BFC" w:rsidRDefault="00D40BFC" w:rsidP="00D40BFC">
      <w:r>
        <w:t xml:space="preserve">Регулировку режима горения производит газораспределительная организация, осуществляющая техническое обслуживание внутридомового газового оборудования.  </w:t>
      </w:r>
    </w:p>
    <w:p w:rsidR="00D40BFC" w:rsidRDefault="00D40BFC" w:rsidP="00D40BFC">
      <w:r>
        <w:t xml:space="preserve">5. Перед пользованием духовым шкафом его следует проветрить неоднократным открыванием и закрыванием дверки шкафа плиты.  </w:t>
      </w:r>
    </w:p>
    <w:p w:rsidR="00D40BFC" w:rsidRDefault="00D40BFC" w:rsidP="00D40BFC">
      <w:r>
        <w:t xml:space="preserve">6. Розжиг горелок духового шкафа производится через соответствующее окно путем поднесения огня с одновременным открытием крана духовки. Газ должен гореть во всех отверстиях горелок.  </w:t>
      </w:r>
    </w:p>
    <w:p w:rsidR="00D40BFC" w:rsidRDefault="00D40BFC" w:rsidP="00D40BFC">
      <w:r>
        <w:t xml:space="preserve">7. Для отключения газовой плиты необходимо закрыть кран у плиты, а затем кран на газопроводе перед плитой.  </w:t>
      </w:r>
    </w:p>
    <w:p w:rsidR="00D40BFC" w:rsidRDefault="00D40BFC" w:rsidP="00D40BFC">
      <w:r>
        <w:t xml:space="preserve">Запрещается эксплуатировать газовую плиту если:  </w:t>
      </w:r>
    </w:p>
    <w:p w:rsidR="00D40BFC" w:rsidRDefault="00D40BFC" w:rsidP="00D40BFC">
      <w:r>
        <w:t xml:space="preserve">• не проверена исправность вентиляционных каналов;  </w:t>
      </w:r>
    </w:p>
    <w:p w:rsidR="00D40BFC" w:rsidRDefault="00D40BFC" w:rsidP="00D40BFC">
      <w:r>
        <w:t xml:space="preserve">• неисправен и ненадежно закреплен </w:t>
      </w:r>
      <w:proofErr w:type="spellStart"/>
      <w:r>
        <w:t>термоуказатель</w:t>
      </w:r>
      <w:proofErr w:type="spellEnd"/>
      <w:r>
        <w:t xml:space="preserve">;  </w:t>
      </w:r>
    </w:p>
    <w:p w:rsidR="00D40BFC" w:rsidRDefault="00D40BFC" w:rsidP="00D40BFC">
      <w:r>
        <w:t xml:space="preserve">• присутствуют механические повреждения решетки стола, создающие неустойчивое положение посуды;  </w:t>
      </w:r>
    </w:p>
    <w:p w:rsidR="00D40BFC" w:rsidRDefault="00D40BFC" w:rsidP="00D40BFC">
      <w:r>
        <w:t xml:space="preserve">• не фиксируется дверка духового шкафа.   </w:t>
      </w:r>
    </w:p>
    <w:p w:rsidR="00D40BFC" w:rsidRDefault="00D40BFC" w:rsidP="00D40BFC">
      <w:r>
        <w:t xml:space="preserve">ЗАПРЕЩАЕТСЯ:  </w:t>
      </w:r>
    </w:p>
    <w:p w:rsidR="00D40BFC" w:rsidRDefault="00D40BFC" w:rsidP="00D40BFC">
      <w:r>
        <w:t xml:space="preserve">1. Использовать газовые плиты для обогрева помещения.  </w:t>
      </w:r>
    </w:p>
    <w:p w:rsidR="00D40BFC" w:rsidRDefault="00D40BFC" w:rsidP="00D40BFC">
      <w:r>
        <w:t xml:space="preserve">2. Загромождать посторонними предметами газопровод и газовую плиту.  </w:t>
      </w:r>
    </w:p>
    <w:p w:rsidR="00D40BFC" w:rsidRDefault="00D40BFC" w:rsidP="00D40BFC">
      <w:r>
        <w:t xml:space="preserve">3. Самостоятельно менять место установки газовой плиты.  </w:t>
      </w:r>
    </w:p>
    <w:p w:rsidR="00D40BFC" w:rsidRDefault="00D40BFC" w:rsidP="00D40BFC">
      <w:r>
        <w:t xml:space="preserve">4. Устанавливать посуду с широким дном на конфорки с низкими ребрами.  </w:t>
      </w:r>
    </w:p>
    <w:p w:rsidR="00F040DF" w:rsidRDefault="00D40BFC" w:rsidP="00D40BFC">
      <w:r>
        <w:t xml:space="preserve">5. Самостоятельно ремонтировать газовую плиту.  </w:t>
      </w:r>
    </w:p>
    <w:sectPr w:rsidR="00F04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FC"/>
    <w:rsid w:val="00D40BFC"/>
    <w:rsid w:val="00F0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227F2-86E2-4774-81BD-2372EF86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Евдокимова Акулина Егоровна</dc:creator>
  <cp:keywords/>
  <dc:description/>
  <cp:lastModifiedBy>Евдокимова Акулина Егоровна</cp:lastModifiedBy>
  <cp:revision>1</cp:revision>
  <dcterms:created xsi:type="dcterms:W3CDTF">2021-05-11T05:22:00Z</dcterms:created>
  <dcterms:modified xsi:type="dcterms:W3CDTF">2021-05-11T05:23:00Z</dcterms:modified>
</cp:coreProperties>
</file>